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10D72">
      <w:pPr>
        <w:widowControl/>
        <w:jc w:val="left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附件</w:t>
      </w:r>
      <w:r>
        <w:rPr>
          <w:rFonts w:hint="eastAsia" w:cs="Times New Roman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：</w:t>
      </w:r>
    </w:p>
    <w:tbl>
      <w:tblPr>
        <w:tblStyle w:val="2"/>
        <w:tblW w:w="5444" w:type="pct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45"/>
        <w:gridCol w:w="780"/>
        <w:gridCol w:w="795"/>
        <w:gridCol w:w="4814"/>
        <w:gridCol w:w="3495"/>
        <w:gridCol w:w="1080"/>
        <w:gridCol w:w="870"/>
        <w:gridCol w:w="901"/>
        <w:gridCol w:w="719"/>
      </w:tblGrid>
      <w:tr w14:paraId="4AF6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000" w:type="pct"/>
            <w:gridSpan w:val="10"/>
            <w:shd w:val="clear" w:color="auto" w:fill="auto"/>
            <w:noWrap/>
            <w:vAlign w:val="center"/>
          </w:tcPr>
          <w:p w14:paraId="3F5E0E12">
            <w:pPr>
              <w:widowControl/>
              <w:jc w:val="center"/>
              <w:rPr>
                <w:rFonts w:hint="eastAsia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拟调研项目设备清单</w:t>
            </w:r>
          </w:p>
        </w:tc>
      </w:tr>
      <w:tr w14:paraId="72205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8" w:type="pct"/>
            <w:shd w:val="clear" w:color="auto" w:fill="auto"/>
            <w:noWrap/>
            <w:vAlign w:val="center"/>
          </w:tcPr>
          <w:p w14:paraId="3E3131D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8C0AEE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设备名称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30E1610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数量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2B328A8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单位</w:t>
            </w:r>
          </w:p>
        </w:tc>
        <w:tc>
          <w:tcPr>
            <w:tcW w:w="1559" w:type="pct"/>
            <w:shd w:val="clear" w:color="auto" w:fill="auto"/>
            <w:noWrap/>
            <w:vAlign w:val="center"/>
          </w:tcPr>
          <w:p w14:paraId="22C27ADD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需满足的需求</w:t>
            </w: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17BCA1E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详细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技术参数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1CD570D2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EB4771A">
            <w:pPr>
              <w:widowControl/>
              <w:jc w:val="center"/>
              <w:rPr>
                <w:rFonts w:hint="eastAsia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金额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（元）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D79AB1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质保期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57AA6E2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备注</w:t>
            </w:r>
          </w:p>
        </w:tc>
      </w:tr>
      <w:tr w14:paraId="0496D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8" w:type="pct"/>
            <w:shd w:val="clear" w:color="auto" w:fill="auto"/>
            <w:noWrap/>
            <w:vAlign w:val="center"/>
          </w:tcPr>
          <w:p w14:paraId="1100BEDB">
            <w:pPr>
              <w:pStyle w:val="4"/>
              <w:spacing w:before="98" w:line="220" w:lineRule="auto"/>
              <w:ind w:left="114" w:leftChars="0"/>
              <w:jc w:val="center"/>
              <w:rPr>
                <w:rFonts w:hint="default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297A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X射线计算机体层摄像系统（CT）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1400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1AC8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套</w:t>
            </w:r>
          </w:p>
        </w:tc>
        <w:tc>
          <w:tcPr>
            <w:tcW w:w="1559" w:type="pct"/>
            <w:shd w:val="clear" w:color="auto" w:fill="auto"/>
            <w:noWrap/>
            <w:vAlign w:val="center"/>
          </w:tcPr>
          <w:p w14:paraId="76FC3B02">
            <w:pPr>
              <w:pStyle w:val="4"/>
              <w:spacing w:before="98" w:line="360" w:lineRule="auto"/>
              <w:ind w:left="114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1、用于全身各部位的CT平扫、增强扫描及其他后处理，满足临床疾病诊断要求。</w:t>
            </w:r>
          </w:p>
          <w:p w14:paraId="54BAAED6">
            <w:pPr>
              <w:pStyle w:val="4"/>
              <w:spacing w:before="98" w:line="360" w:lineRule="auto"/>
              <w:ind w:left="114" w:left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≥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64排128层。</w:t>
            </w:r>
          </w:p>
          <w:p w14:paraId="289C89C6">
            <w:pPr>
              <w:pStyle w:val="4"/>
              <w:spacing w:before="98" w:line="360" w:lineRule="auto"/>
              <w:ind w:left="114" w:left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3、高分辨率断层扫描。</w:t>
            </w:r>
          </w:p>
          <w:p w14:paraId="465ADED3">
            <w:pPr>
              <w:pStyle w:val="4"/>
              <w:spacing w:before="98" w:line="360" w:lineRule="auto"/>
              <w:ind w:left="114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、使用年限≥10年。</w:t>
            </w: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468281DF">
            <w:pPr>
              <w:pStyle w:val="4"/>
              <w:spacing w:before="98" w:line="220" w:lineRule="auto"/>
              <w:ind w:left="114" w:leftChars="0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6A12DE4A">
            <w:pPr>
              <w:pStyle w:val="4"/>
              <w:spacing w:before="98" w:line="220" w:lineRule="auto"/>
              <w:ind w:left="114" w:leftChars="0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596BDEC">
            <w:pPr>
              <w:pStyle w:val="4"/>
              <w:spacing w:before="98" w:line="220" w:lineRule="auto"/>
              <w:ind w:left="114" w:leftChars="0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9FDD2F6">
            <w:pPr>
              <w:pStyle w:val="4"/>
              <w:spacing w:before="98" w:line="220" w:lineRule="auto"/>
              <w:ind w:left="114" w:leftChars="0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3B023A83">
            <w:pPr>
              <w:pStyle w:val="4"/>
              <w:spacing w:before="98" w:line="220" w:lineRule="auto"/>
              <w:ind w:left="114" w:leftChars="0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</w:pPr>
          </w:p>
        </w:tc>
      </w:tr>
      <w:tr w14:paraId="2825F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8" w:type="pct"/>
            <w:shd w:val="clear" w:color="auto" w:fill="auto"/>
            <w:noWrap/>
            <w:vAlign w:val="center"/>
          </w:tcPr>
          <w:p w14:paraId="17056CDD">
            <w:pPr>
              <w:pStyle w:val="4"/>
              <w:spacing w:before="98" w:line="220" w:lineRule="auto"/>
              <w:ind w:left="114" w:leftChars="0"/>
              <w:jc w:val="center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5D1E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X射线计算机体层摄像系统（CT）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5231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1336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套</w:t>
            </w:r>
          </w:p>
        </w:tc>
        <w:tc>
          <w:tcPr>
            <w:tcW w:w="1559" w:type="pct"/>
            <w:shd w:val="clear" w:color="auto" w:fill="auto"/>
            <w:noWrap/>
            <w:vAlign w:val="center"/>
          </w:tcPr>
          <w:p w14:paraId="5C337E4C">
            <w:pPr>
              <w:pStyle w:val="4"/>
              <w:spacing w:before="98" w:line="360" w:lineRule="auto"/>
              <w:ind w:left="114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1、用于全身各部位的CT平扫、增强扫描及其他后处理，满足临床疾病诊断要求。</w:t>
            </w:r>
          </w:p>
          <w:p w14:paraId="6A21A351">
            <w:pPr>
              <w:pStyle w:val="4"/>
              <w:spacing w:before="98" w:line="360" w:lineRule="auto"/>
              <w:ind w:left="114" w:left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≥</w:t>
            </w:r>
            <w:r>
              <w:rPr>
                <w:rFonts w:hint="eastAsia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排</w:t>
            </w:r>
            <w:r>
              <w:rPr>
                <w:rFonts w:hint="eastAsia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层。</w:t>
            </w:r>
          </w:p>
          <w:p w14:paraId="5B5E3860">
            <w:pPr>
              <w:pStyle w:val="4"/>
              <w:spacing w:before="98" w:line="360" w:lineRule="auto"/>
              <w:ind w:left="114" w:left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3、</w:t>
            </w:r>
            <w:r>
              <w:rPr>
                <w:rFonts w:hint="eastAsia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具备升降床功能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  <w:p w14:paraId="5DE18D0E">
            <w:pPr>
              <w:pStyle w:val="4"/>
              <w:spacing w:before="98" w:line="360" w:lineRule="auto"/>
              <w:ind w:left="114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、使用年限≥10年。</w:t>
            </w: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40BB53EF">
            <w:pPr>
              <w:pStyle w:val="4"/>
              <w:spacing w:before="98" w:line="220" w:lineRule="auto"/>
              <w:ind w:left="114" w:leftChars="0"/>
              <w:jc w:val="center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0D8DA0C0">
            <w:pPr>
              <w:pStyle w:val="4"/>
              <w:spacing w:before="98" w:line="220" w:lineRule="auto"/>
              <w:ind w:left="114" w:leftChars="0"/>
              <w:jc w:val="center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350316E">
            <w:pPr>
              <w:pStyle w:val="4"/>
              <w:spacing w:before="98" w:line="220" w:lineRule="auto"/>
              <w:ind w:left="114" w:leftChars="0"/>
              <w:jc w:val="center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219CCF5">
            <w:pPr>
              <w:pStyle w:val="4"/>
              <w:spacing w:before="98" w:line="220" w:lineRule="auto"/>
              <w:ind w:left="114" w:leftChars="0"/>
              <w:jc w:val="center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785FE166">
            <w:pPr>
              <w:pStyle w:val="4"/>
              <w:spacing w:before="98" w:line="220" w:lineRule="auto"/>
              <w:ind w:left="114" w:leftChars="0"/>
              <w:jc w:val="center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</w:tr>
      <w:tr w14:paraId="19A25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" w:type="pct"/>
            <w:shd w:val="clear" w:color="auto" w:fill="auto"/>
            <w:noWrap/>
            <w:vAlign w:val="center"/>
          </w:tcPr>
          <w:p w14:paraId="207D8C38">
            <w:pPr>
              <w:pStyle w:val="4"/>
              <w:spacing w:before="98" w:line="220" w:lineRule="auto"/>
              <w:ind w:left="114" w:leftChars="0"/>
              <w:jc w:val="center"/>
              <w:rPr>
                <w:rFonts w:hint="eastAsia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3</w:t>
            </w:r>
          </w:p>
          <w:p w14:paraId="1F1E6893">
            <w:pPr>
              <w:pStyle w:val="4"/>
              <w:spacing w:before="98" w:line="220" w:lineRule="auto"/>
              <w:ind w:left="114" w:leftChars="0"/>
              <w:jc w:val="center"/>
              <w:rPr>
                <w:rFonts w:hint="default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14:paraId="62A5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1.5T超导核磁共振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338F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2233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套</w:t>
            </w:r>
          </w:p>
        </w:tc>
        <w:tc>
          <w:tcPr>
            <w:tcW w:w="1559" w:type="pct"/>
            <w:shd w:val="clear" w:color="auto" w:fill="auto"/>
            <w:noWrap/>
            <w:vAlign w:val="center"/>
          </w:tcPr>
          <w:p w14:paraId="3D611169">
            <w:pPr>
              <w:pStyle w:val="4"/>
              <w:spacing w:before="98" w:line="360" w:lineRule="auto"/>
              <w:ind w:left="114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1、磁场强度：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≥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1.5T。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2、磁体孔径：≥60cm。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、 具备体部成像、骨关节成像、神经系统成像、灌注成像、波谱成像、磁敏感成像、心血管成像</w:t>
            </w:r>
            <w:r>
              <w:rPr>
                <w:rFonts w:hint="eastAsia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、压缩感知技术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等功能。</w:t>
            </w:r>
          </w:p>
          <w:p w14:paraId="0770FB89">
            <w:pPr>
              <w:pStyle w:val="4"/>
              <w:spacing w:before="98" w:line="360" w:lineRule="auto"/>
              <w:ind w:left="114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、使用年限≥10年</w:t>
            </w: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763546A7">
            <w:pPr>
              <w:pStyle w:val="4"/>
              <w:spacing w:before="98" w:line="220" w:lineRule="auto"/>
              <w:ind w:left="114" w:leftChars="0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3693794D">
            <w:pPr>
              <w:pStyle w:val="4"/>
              <w:spacing w:before="98" w:line="220" w:lineRule="auto"/>
              <w:ind w:left="114" w:leftChars="0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9038354">
            <w:pPr>
              <w:pStyle w:val="4"/>
              <w:spacing w:before="98" w:line="220" w:lineRule="auto"/>
              <w:ind w:left="114" w:leftChars="0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604305B">
            <w:pPr>
              <w:pStyle w:val="4"/>
              <w:spacing w:before="98" w:line="220" w:lineRule="auto"/>
              <w:ind w:left="114" w:leftChars="0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7B2F2D5B">
            <w:pPr>
              <w:pStyle w:val="4"/>
              <w:spacing w:before="98" w:line="220" w:lineRule="auto"/>
              <w:ind w:left="114" w:leftChars="0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</w:pPr>
          </w:p>
        </w:tc>
      </w:tr>
      <w:tr w14:paraId="6A7E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4767" w:type="pct"/>
            <w:gridSpan w:val="9"/>
            <w:shd w:val="clear" w:color="auto" w:fill="auto"/>
            <w:noWrap/>
            <w:vAlign w:val="center"/>
          </w:tcPr>
          <w:p w14:paraId="40404523">
            <w:pPr>
              <w:pStyle w:val="4"/>
              <w:spacing w:before="98" w:line="220" w:lineRule="auto"/>
              <w:ind w:left="114" w:left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-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合计金额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（元）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：</w:t>
            </w:r>
          </w:p>
        </w:tc>
        <w:tc>
          <w:tcPr>
            <w:tcW w:w="232" w:type="pct"/>
            <w:shd w:val="clear" w:color="auto" w:fill="auto"/>
            <w:noWrap/>
            <w:vAlign w:val="center"/>
          </w:tcPr>
          <w:p w14:paraId="2F89F538">
            <w:pPr>
              <w:pStyle w:val="4"/>
              <w:spacing w:before="98" w:line="220" w:lineRule="auto"/>
              <w:ind w:left="114" w:leftChars="0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2ABAFF86">
      <w:pPr>
        <w:rPr>
          <w:rFonts w:hint="default" w:ascii="Times New Roman" w:hAnsi="Times New Roman" w:cs="Times New Roman"/>
          <w:color w:val="auto"/>
          <w:spacing w:val="-1"/>
          <w:highlight w:val="no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31" w:right="1440" w:bottom="153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056A2"/>
    <w:rsid w:val="26754846"/>
    <w:rsid w:val="38BD5FA7"/>
    <w:rsid w:val="499B25D5"/>
    <w:rsid w:val="635056A2"/>
    <w:rsid w:val="653B6D24"/>
    <w:rsid w:val="77C9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357</Characters>
  <Lines>0</Lines>
  <Paragraphs>0</Paragraphs>
  <TotalTime>21</TotalTime>
  <ScaleCrop>false</ScaleCrop>
  <LinksUpToDate>false</LinksUpToDate>
  <CharactersWithSpaces>640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2026-03-04T06:32:00Z</dcterms:created>
  <dc:creator>贺琴</dc:creator>
  <cp:lastModifiedBy>燕～～子～～</cp:lastModifiedBy>
  <dcterms:modified xsi:type="dcterms:W3CDTF">2026-03-06T01:55:03Z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F4F8A67CF58447BB81FD97721E5BE522_13</vt:lpwstr>
  </property>
  <property fmtid="{D5CDD505-2E9C-101B-9397-08002B2CF9AE}" pid="4" name="KSOTemplateDocerSaveRecord">
    <vt:lpwstr>eyJoZGlkIjoiZTgyZGNjODFhZmVkZmI4NWExMDMyNGM3N2U5YmNiYzciLCJ1c2VySWQiOiI2NTA1NjE4NjYifQ==</vt:lpwstr>
  </property>
</Properties>
</file>